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98F05" w14:textId="77777777" w:rsidR="00E508F1" w:rsidRPr="008A4E80" w:rsidRDefault="00E508F1" w:rsidP="00E508F1">
      <w:pPr>
        <w:rPr>
          <w:rFonts w:ascii="Arial Narrow" w:eastAsia="Calibri" w:hAnsi="Arial Narrow" w:cs="Arial"/>
          <w:color w:val="00000A"/>
          <w:sz w:val="20"/>
          <w:szCs w:val="20"/>
        </w:rPr>
      </w:pPr>
      <w:r w:rsidRPr="008A4E80">
        <w:rPr>
          <w:rFonts w:ascii="Arial Narrow" w:eastAsia="Calibri" w:hAnsi="Arial Narrow" w:cs="Arial"/>
          <w:color w:val="00000A"/>
          <w:sz w:val="20"/>
          <w:szCs w:val="20"/>
        </w:rPr>
        <w:t>Bogotá D. C., Veintidós (22) de Enero de dos mil veintiséis, (2026).</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77777777" w:rsidR="000C0985" w:rsidRPr="00C33A4B" w:rsidRDefault="000C0985">
            <w:pPr>
              <w:tabs>
                <w:tab w:val="left" w:pos="1267"/>
                <w:tab w:val="left" w:pos="7425"/>
              </w:tabs>
              <w:jc w:val="both"/>
              <w:rPr>
                <w:rFonts w:ascii="Arial Narrow" w:eastAsia="Calibri" w:hAnsi="Arial Narrow" w:cs="Arial"/>
                <w:b/>
                <w:color w:val="00000A"/>
                <w:sz w:val="22"/>
                <w:szCs w:val="22"/>
              </w:rPr>
            </w:pPr>
          </w:p>
          <w:p w14:paraId="0754DD98" w14:textId="09F5CB8D" w:rsidR="00474C09"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25191499</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00C07015"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20256810057462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64F31D90" w:rsidR="00F85CD3" w:rsidRPr="00C33A4B" w:rsidRDefault="00AB517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LUZ MARINA BAUTISTA BRANO CC 52097920</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sidRPr="00C33A4B">
              <w:rPr>
                <w:rFonts w:ascii="Arial Narrow" w:eastAsia="Calibri" w:hAnsi="Arial Narrow" w:cs="Arial"/>
                <w:b/>
                <w:color w:val="00000A"/>
                <w:kern w:val="3"/>
                <w:sz w:val="22"/>
                <w:szCs w:val="22"/>
              </w:rPr>
              <w:t>PET SHOP ANIMAL LOVER¨S</w:t>
            </w:r>
            <w:r w:rsidR="000C0985" w:rsidRPr="00C33A4B">
              <w:rPr>
                <w:rFonts w:ascii="Arial Narrow" w:eastAsia="Calibri" w:hAnsi="Arial Narrow" w:cs="Arial"/>
                <w:b/>
                <w:color w:val="00000A"/>
                <w:kern w:val="3"/>
                <w:sz w:val="22"/>
                <w:szCs w:val="22"/>
              </w:rPr>
              <w:t>”.</w:t>
            </w:r>
            <w:r w:rsidRPr="00C33A4B">
              <w:rPr>
                <w:rFonts w:ascii="Arial Narrow" w:eastAsia="Calibri" w:hAnsi="Arial Narrow" w:cs="Arial"/>
                <w:b/>
                <w:color w:val="00000A"/>
                <w:kern w:val="3"/>
                <w:sz w:val="22"/>
                <w:szCs w:val="22"/>
              </w:rPr>
              <w:t xml:space="preserve"> NIT 52097920</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4D5EE08C" w:rsidR="008055B2" w:rsidRPr="00C33A4B" w:rsidRDefault="009C6232">
            <w:pPr>
              <w:tabs>
                <w:tab w:val="left" w:pos="1267"/>
                <w:tab w:val="left" w:pos="7425"/>
              </w:tabs>
              <w:jc w:val="both"/>
              <w:rPr>
                <w:rFonts w:ascii="Arial Narrow" w:eastAsia="Calibri" w:hAnsi="Arial Narrow" w:cs="Arial"/>
                <w:b/>
                <w:color w:val="00000A"/>
                <w:sz w:val="22"/>
                <w:szCs w:val="22"/>
              </w:rPr>
            </w:pPr>
            <w:r w:rsidRPr="00C33A4B">
              <w:rPr>
                <w:rFonts w:ascii="Arial Narrow" w:hAnsi="Arial Narrow" w:cs="Arial"/>
                <w:b/>
                <w:bCs/>
                <w:iCs/>
                <w:sz w:val="22"/>
                <w:szCs w:val="22"/>
              </w:rPr>
              <w:t>ACTA</w:t>
            </w:r>
            <w:r w:rsidRPr="00C33A4B">
              <w:rPr>
                <w:rFonts w:ascii="Arial Narrow" w:hAnsi="Arial Narrow" w:cs="Arial"/>
                <w:b/>
                <w:iCs/>
                <w:sz w:val="22"/>
                <w:szCs w:val="22"/>
              </w:rPr>
              <w:t xml:space="preserve"> DE VISITA No. </w:t>
            </w:r>
            <w:r w:rsidR="0007536E" w:rsidRPr="00C33A4B">
              <w:rPr>
                <w:rFonts w:ascii="Arial Narrow" w:hAnsi="Arial Narrow" w:cs="Arial"/>
                <w:b/>
                <w:iCs/>
                <w:sz w:val="22"/>
                <w:szCs w:val="22"/>
              </w:rPr>
              <w:t>EZ02E 703144</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5635EF" w:rsidRPr="00C33A4B">
              <w:rPr>
                <w:rFonts w:ascii="Arial Narrow" w:hAnsi="Arial Narrow" w:cs="Arial"/>
                <w:b/>
                <w:iCs/>
                <w:sz w:val="22"/>
                <w:szCs w:val="22"/>
              </w:rPr>
              <w:t>1</w:t>
            </w:r>
            <w:r w:rsidR="00AB517B" w:rsidRPr="00C33A4B">
              <w:rPr>
                <w:rFonts w:ascii="Arial Narrow" w:hAnsi="Arial Narrow" w:cs="Arial"/>
                <w:b/>
                <w:iCs/>
                <w:sz w:val="22"/>
                <w:szCs w:val="22"/>
              </w:rPr>
              <w:t>3</w:t>
            </w:r>
            <w:r w:rsidR="005635EF" w:rsidRPr="00C33A4B">
              <w:rPr>
                <w:rFonts w:ascii="Arial Narrow" w:hAnsi="Arial Narrow" w:cs="Arial"/>
                <w:b/>
                <w:iCs/>
                <w:sz w:val="22"/>
                <w:szCs w:val="22"/>
              </w:rPr>
              <w:t>/0</w:t>
            </w:r>
            <w:r w:rsidR="00AB517B" w:rsidRPr="00C33A4B">
              <w:rPr>
                <w:rFonts w:ascii="Arial Narrow" w:hAnsi="Arial Narrow" w:cs="Arial"/>
                <w:b/>
                <w:iCs/>
                <w:sz w:val="22"/>
                <w:szCs w:val="22"/>
              </w:rPr>
              <w:t>5</w:t>
            </w:r>
            <w:r w:rsidR="005635EF" w:rsidRPr="00C33A4B">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AAAC2F8" w14:textId="7607A2AA" w:rsidR="00E01707" w:rsidRPr="00C33A4B"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 “</w:t>
            </w:r>
            <w:r w:rsidR="00AB517B" w:rsidRPr="00C33A4B">
              <w:rPr>
                <w:rFonts w:ascii="Arial Narrow" w:eastAsia="Calibri" w:hAnsi="Arial Narrow" w:cs="Arial"/>
                <w:b/>
                <w:color w:val="00000A"/>
                <w:kern w:val="3"/>
                <w:sz w:val="22"/>
                <w:szCs w:val="22"/>
              </w:rPr>
              <w:t>PET SHOP ANIMAL LOVER¨S</w:t>
            </w:r>
            <w:r w:rsidRPr="00C33A4B">
              <w:rPr>
                <w:rFonts w:ascii="Arial Narrow" w:eastAsia="Calibri" w:hAnsi="Arial Narrow" w:cs="Arial"/>
                <w:b/>
                <w:color w:val="00000A"/>
                <w:kern w:val="3"/>
                <w:sz w:val="22"/>
                <w:szCs w:val="22"/>
              </w:rPr>
              <w:t xml:space="preserve">”. </w:t>
            </w:r>
          </w:p>
          <w:p w14:paraId="71C8FBB4" w14:textId="38CF2499" w:rsidR="00E01707" w:rsidRPr="00C33A4B" w:rsidRDefault="00AB517B"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DIRECCION KR 27 # 46-57 SUR LC 1</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65D023D1" w14:textId="77777777" w:rsidR="00F85CD3"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RAFAEL URIBE </w:t>
            </w:r>
            <w:proofErr w:type="spellStart"/>
            <w:r w:rsidRPr="00C33A4B">
              <w:rPr>
                <w:rFonts w:ascii="Arial Narrow" w:eastAsia="Calibri" w:hAnsi="Arial Narrow" w:cs="Arial"/>
                <w:b/>
                <w:color w:val="00000A"/>
                <w:sz w:val="22"/>
                <w:szCs w:val="22"/>
              </w:rPr>
              <w:t>URIBE</w:t>
            </w:r>
            <w:proofErr w:type="spellEnd"/>
            <w:r w:rsidRPr="00C33A4B">
              <w:rPr>
                <w:rFonts w:ascii="Arial Narrow" w:eastAsia="Calibri" w:hAnsi="Arial Narrow" w:cs="Arial"/>
                <w:b/>
                <w:color w:val="00000A"/>
                <w:sz w:val="22"/>
                <w:szCs w:val="22"/>
              </w:rPr>
              <w:t xml:space="preserve"> </w:t>
            </w:r>
          </w:p>
          <w:p w14:paraId="371E75FA" w14:textId="0A4DB270" w:rsidR="00E01707" w:rsidRPr="00C33A4B" w:rsidRDefault="003475ED"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BARRIO: </w:t>
            </w:r>
            <w:r w:rsidR="009B1D64" w:rsidRPr="00C33A4B">
              <w:rPr>
                <w:rFonts w:ascii="Arial Narrow" w:eastAsia="Calibri" w:hAnsi="Arial Narrow" w:cs="Arial"/>
                <w:b/>
                <w:color w:val="00000A"/>
                <w:sz w:val="22"/>
                <w:szCs w:val="22"/>
              </w:rPr>
              <w:t>CLARET</w:t>
            </w:r>
          </w:p>
          <w:p w14:paraId="6AB8BA02" w14:textId="7EE4C97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UPZ: </w:t>
            </w:r>
            <w:r w:rsidR="009B1D64" w:rsidRPr="00C33A4B">
              <w:rPr>
                <w:rFonts w:ascii="Arial Narrow" w:eastAsia="Calibri" w:hAnsi="Arial Narrow" w:cs="Arial"/>
                <w:b/>
                <w:color w:val="00000A"/>
                <w:sz w:val="22"/>
                <w:szCs w:val="22"/>
              </w:rPr>
              <w:t>QUIROGA</w:t>
            </w:r>
          </w:p>
          <w:p w14:paraId="0AA0017F" w14:textId="0FCADD87" w:rsidR="00E01707" w:rsidRPr="00C33A4B" w:rsidRDefault="00E01707" w:rsidP="00287B2B">
            <w:pPr>
              <w:tabs>
                <w:tab w:val="left" w:pos="1267"/>
                <w:tab w:val="left" w:pos="7425"/>
              </w:tabs>
              <w:jc w:val="both"/>
              <w:rPr>
                <w:rFonts w:ascii="Arial Narrow" w:eastAsia="Calibri" w:hAnsi="Arial Narrow" w:cs="Arial"/>
                <w:b/>
                <w:color w:val="00000A"/>
                <w:sz w:val="22"/>
                <w:szCs w:val="22"/>
              </w:rPr>
            </w:pP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 xml:space="preserve">El expediente del asunto se recibe procedente del Área de Gestión Policiva de la Alcaldía Local de Rafael Uribe </w:t>
      </w:r>
      <w:proofErr w:type="spellStart"/>
      <w:r w:rsidRPr="00C33A4B">
        <w:rPr>
          <w:rFonts w:ascii="Arial Narrow" w:hAnsi="Arial Narrow" w:cs="Arial"/>
          <w:iCs/>
          <w:sz w:val="22"/>
          <w:szCs w:val="22"/>
        </w:rPr>
        <w:t>Uribe</w:t>
      </w:r>
      <w:proofErr w:type="spellEnd"/>
      <w:r w:rsidRPr="00C33A4B">
        <w:rPr>
          <w:rFonts w:ascii="Arial Narrow" w:hAnsi="Arial Narrow" w:cs="Arial"/>
          <w:iCs/>
          <w:sz w:val="22"/>
          <w:szCs w:val="22"/>
        </w:rPr>
        <w:t xml:space="preserv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w:t>
      </w:r>
      <w:r w:rsidRPr="00C33A4B">
        <w:rPr>
          <w:rFonts w:ascii="Arial Narrow" w:hAnsi="Arial Narrow" w:cs="Arial"/>
          <w:color w:val="333333"/>
          <w:sz w:val="22"/>
          <w:szCs w:val="22"/>
        </w:rPr>
        <w:lastRenderedPageBreak/>
        <w:t xml:space="preserve">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 xml:space="preserve">Se inició esta </w:t>
      </w:r>
      <w:proofErr w:type="gramStart"/>
      <w:r w:rsidRPr="00C33A4B">
        <w:rPr>
          <w:rFonts w:ascii="Arial Narrow" w:hAnsi="Arial Narrow" w:cs="Arial"/>
          <w:iCs/>
          <w:sz w:val="22"/>
          <w:szCs w:val="22"/>
        </w:rPr>
        <w:t>actuación basado</w:t>
      </w:r>
      <w:proofErr w:type="gramEnd"/>
      <w:r w:rsidRPr="00C33A4B">
        <w:rPr>
          <w:rFonts w:ascii="Arial Narrow" w:hAnsi="Arial Narrow" w:cs="Arial"/>
          <w:iCs/>
          <w:sz w:val="22"/>
          <w:szCs w:val="22"/>
        </w:rPr>
        <w:t xml:space="preserve">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 xml:space="preserve">para que el derecho fundamental a no ser juzgado dos veces por el mismo hecho se consolide, se requiere que en esos procesos exista identidad de causa, objeto y persona pues sólo esa múltiple identidad </w:t>
      </w:r>
      <w:r w:rsidR="00F32E3F" w:rsidRPr="00C33A4B">
        <w:rPr>
          <w:rFonts w:ascii="Arial Narrow" w:hAnsi="Arial Narrow" w:cs="Arial"/>
          <w:i/>
          <w:iCs/>
          <w:color w:val="000000"/>
          <w:sz w:val="22"/>
          <w:szCs w:val="22"/>
          <w:lang w:val="es-ES_tradnl" w:eastAsia="es-ES"/>
        </w:rPr>
        <w:lastRenderedPageBreak/>
        <w:t>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 xml:space="preserve">Finalmente, ordenar el archivo definitivo del expediente y su remisión al archivo intermedio de la Alcaldía Local de Rafael Uribe </w:t>
      </w:r>
      <w:proofErr w:type="spellStart"/>
      <w:r w:rsidRPr="00C33A4B">
        <w:rPr>
          <w:rFonts w:ascii="Arial Narrow" w:hAnsi="Arial Narrow" w:cs="Arial"/>
          <w:bCs/>
          <w:iCs/>
          <w:sz w:val="22"/>
          <w:szCs w:val="22"/>
        </w:rPr>
        <w:t>Uribe</w:t>
      </w:r>
      <w:proofErr w:type="spellEnd"/>
      <w:r w:rsidRPr="00C33A4B">
        <w:rPr>
          <w:rFonts w:ascii="Arial Narrow" w:hAnsi="Arial Narrow" w:cs="Arial"/>
          <w:bCs/>
          <w:iCs/>
          <w:sz w:val="22"/>
          <w:szCs w:val="22"/>
        </w:rPr>
        <w:t xml:space="preserv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 xml:space="preserve">Ordenar el archivo definitivo del expediente y su remisión al archivo intermedio de la Alcaldía Local de Rafael Uribe </w:t>
      </w:r>
      <w:proofErr w:type="spellStart"/>
      <w:r w:rsidR="003E7764" w:rsidRPr="00C33A4B">
        <w:rPr>
          <w:rFonts w:ascii="Arial Narrow" w:hAnsi="Arial Narrow" w:cs="Arial"/>
          <w:bCs/>
          <w:iCs/>
        </w:rPr>
        <w:t>Uribe</w:t>
      </w:r>
      <w:proofErr w:type="spellEnd"/>
      <w:r w:rsidR="003E7764" w:rsidRPr="00C33A4B">
        <w:rPr>
          <w:rFonts w:ascii="Arial Narrow" w:hAnsi="Arial Narrow" w:cs="Arial"/>
          <w:bCs/>
          <w:iCs/>
        </w:rPr>
        <w:t xml:space="preserv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 xml:space="preserve">Ordenar realizar todos los registros de las actuaciones correspondientes incluida ésta, en el Sistema de Procesos Policivos implementado por la Secretaría Distrital de Gobierno de Bogotá, D. C., y que esté en funcionamiento </w:t>
      </w:r>
      <w:r w:rsidR="003E7764" w:rsidRPr="00C33A4B">
        <w:rPr>
          <w:rFonts w:ascii="Arial Narrow" w:hAnsi="Arial Narrow" w:cs="Arial"/>
          <w:bCs/>
          <w:iCs/>
        </w:rPr>
        <w:lastRenderedPageBreak/>
        <w:t>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570E3780" w14:textId="5756FEF0" w:rsidR="000B5271" w:rsidRPr="00C33A4B" w:rsidRDefault="004217C3" w:rsidP="000B5271">
      <w:pPr>
        <w:suppressAutoHyphens w:val="0"/>
        <w:jc w:val="both"/>
        <w:rPr>
          <w:rFonts w:ascii="Arial Narrow" w:hAnsi="Arial Narrow" w:cs="Arial"/>
          <w:sz w:val="22"/>
          <w:szCs w:val="22"/>
          <w:lang w:eastAsia="es-CO"/>
        </w:rPr>
      </w:pPr>
      <w:r w:rsidRPr="00C33A4B">
        <w:rPr>
          <w:rFonts w:ascii="Arial Narrow" w:hAnsi="Arial Narrow" w:cs="Arial"/>
          <w:b/>
          <w:sz w:val="22"/>
          <w:szCs w:val="22"/>
          <w:lang w:eastAsia="es-CO"/>
        </w:rPr>
        <w:t>NOTIFÍQUESE</w:t>
      </w:r>
      <w:r w:rsidR="000B5271" w:rsidRPr="00C33A4B">
        <w:rPr>
          <w:rFonts w:ascii="Arial Narrow" w:hAnsi="Arial Narrow" w:cs="Arial"/>
          <w:b/>
          <w:sz w:val="22"/>
          <w:szCs w:val="22"/>
          <w:lang w:eastAsia="es-CO"/>
        </w:rPr>
        <w:t xml:space="preserve">, </w:t>
      </w:r>
      <w:r w:rsidRPr="00C33A4B">
        <w:rPr>
          <w:rFonts w:ascii="Arial Narrow" w:hAnsi="Arial Narrow" w:cs="Arial"/>
          <w:b/>
          <w:sz w:val="22"/>
          <w:szCs w:val="22"/>
          <w:lang w:eastAsia="es-CO"/>
        </w:rPr>
        <w:t>DESANÓTESE</w:t>
      </w:r>
      <w:r w:rsidR="000B5271" w:rsidRPr="00C33A4B">
        <w:rPr>
          <w:rFonts w:ascii="Arial Narrow" w:hAnsi="Arial Narrow" w:cs="Arial"/>
          <w:b/>
          <w:sz w:val="22"/>
          <w:szCs w:val="22"/>
          <w:lang w:eastAsia="es-CO"/>
        </w:rPr>
        <w:t xml:space="preserve"> Y </w:t>
      </w:r>
      <w:r w:rsidRPr="00C33A4B">
        <w:rPr>
          <w:rFonts w:ascii="Arial Narrow" w:hAnsi="Arial Narrow" w:cs="Arial"/>
          <w:b/>
          <w:sz w:val="22"/>
          <w:szCs w:val="22"/>
          <w:lang w:eastAsia="es-CO"/>
        </w:rPr>
        <w:t>CÚMPLASE</w:t>
      </w:r>
      <w:r w:rsidR="000B5271" w:rsidRPr="00C33A4B">
        <w:rPr>
          <w:rFonts w:ascii="Arial Narrow" w:hAnsi="Arial Narrow" w:cs="Arial"/>
          <w:b/>
          <w:sz w:val="22"/>
          <w:szCs w:val="22"/>
          <w:lang w:eastAsia="es-CO"/>
        </w:rPr>
        <w:t>:</w:t>
      </w:r>
    </w:p>
    <w:p w14:paraId="39EA3E7A" w14:textId="77777777" w:rsidR="000B5271" w:rsidRPr="00C33A4B" w:rsidRDefault="000B5271" w:rsidP="000B5271">
      <w:pPr>
        <w:suppressAutoHyphens w:val="0"/>
        <w:jc w:val="both"/>
        <w:rPr>
          <w:rFonts w:ascii="Arial Narrow" w:eastAsia="Tahoma" w:hAnsi="Arial Narrow" w:cs="Arial"/>
          <w:color w:val="000000"/>
          <w:sz w:val="22"/>
          <w:szCs w:val="22"/>
          <w:lang w:eastAsia="ar-SA"/>
        </w:rPr>
      </w:pPr>
    </w:p>
    <w:p w14:paraId="6C86AFEF" w14:textId="77777777" w:rsidR="003E7764" w:rsidRPr="00C33A4B" w:rsidRDefault="003E7764" w:rsidP="000B5271">
      <w:pPr>
        <w:suppressAutoHyphens w:val="0"/>
        <w:jc w:val="both"/>
        <w:rPr>
          <w:rFonts w:ascii="Arial Narrow" w:eastAsia="Tahoma" w:hAnsi="Arial Narrow" w:cs="Arial"/>
          <w:color w:val="000000"/>
          <w:sz w:val="22"/>
          <w:szCs w:val="22"/>
          <w:lang w:eastAsia="ar-SA"/>
        </w:rPr>
      </w:pPr>
    </w:p>
    <w:p w14:paraId="6A6BA310" w14:textId="77777777" w:rsidR="000B5271" w:rsidRDefault="000B5271" w:rsidP="000B5271">
      <w:pPr>
        <w:suppressAutoHyphens w:val="0"/>
        <w:jc w:val="center"/>
        <w:rPr>
          <w:rFonts w:ascii="Arial Narrow" w:eastAsia="Calibri" w:hAnsi="Arial Narrow" w:cs="Arial"/>
          <w:b/>
          <w:sz w:val="22"/>
          <w:szCs w:val="22"/>
          <w:lang w:eastAsia="en-US"/>
        </w:rPr>
      </w:pPr>
    </w:p>
    <w:p w14:paraId="7695998F" w14:textId="77777777" w:rsidR="009D7699" w:rsidRDefault="009D7699" w:rsidP="000B5271">
      <w:pPr>
        <w:suppressAutoHyphens w:val="0"/>
        <w:jc w:val="center"/>
        <w:rPr>
          <w:rFonts w:ascii="Arial Narrow" w:eastAsia="Calibri" w:hAnsi="Arial Narrow" w:cs="Arial"/>
          <w:b/>
          <w:sz w:val="22"/>
          <w:szCs w:val="22"/>
          <w:lang w:eastAsia="en-US"/>
        </w:rPr>
      </w:pPr>
    </w:p>
    <w:p w14:paraId="44A97FA4" w14:textId="77777777" w:rsidR="009D7699" w:rsidRDefault="009D7699" w:rsidP="000B5271">
      <w:pPr>
        <w:suppressAutoHyphens w:val="0"/>
        <w:jc w:val="center"/>
        <w:rPr>
          <w:rFonts w:ascii="Arial Narrow" w:eastAsia="Calibri" w:hAnsi="Arial Narrow" w:cs="Arial"/>
          <w:b/>
          <w:sz w:val="22"/>
          <w:szCs w:val="22"/>
          <w:lang w:eastAsia="en-US"/>
        </w:rPr>
      </w:pPr>
    </w:p>
    <w:p w14:paraId="0B82F554" w14:textId="77777777" w:rsidR="007E73AB" w:rsidRDefault="007E73AB" w:rsidP="000B5271">
      <w:pPr>
        <w:pStyle w:val="Standard"/>
        <w:spacing w:after="0" w:line="240" w:lineRule="auto"/>
        <w:jc w:val="both"/>
        <w:rPr>
          <w:rFonts w:ascii="Arial Narrow" w:eastAsia="Tahoma" w:hAnsi="Arial Narrow" w:cs="Arial"/>
          <w:b/>
          <w:color w:val="000000"/>
          <w:lang w:val="es-CO" w:eastAsia="ar-SA"/>
        </w:rPr>
      </w:pPr>
    </w:p>
    <w:p w14:paraId="419768DB" w14:textId="77777777" w:rsidR="00E508F1" w:rsidRPr="008A4E80" w:rsidRDefault="00E508F1" w:rsidP="00E508F1">
      <w:pPr>
        <w:suppressAutoHyphens w:val="0"/>
        <w:jc w:val="both"/>
        <w:rPr>
          <w:rFonts w:ascii="Arial Narrow" w:eastAsia="Tahoma" w:hAnsi="Arial Narrow"/>
          <w:b/>
          <w:color w:val="000000"/>
          <w:sz w:val="20"/>
          <w:szCs w:val="20"/>
          <w:lang w:eastAsia="ar-SA"/>
        </w:rPr>
      </w:pPr>
      <w:r w:rsidRPr="008A4E80">
        <w:rPr>
          <w:rFonts w:ascii="Arial Narrow" w:eastAsia="Tahoma" w:hAnsi="Arial Narrow"/>
          <w:b/>
          <w:color w:val="000000"/>
          <w:sz w:val="20"/>
          <w:szCs w:val="20"/>
          <w:lang w:eastAsia="ar-SA"/>
        </w:rPr>
        <w:t>LIGIA YANETH LOZANO VASQUEZ</w:t>
      </w:r>
    </w:p>
    <w:p w14:paraId="689E63E3" w14:textId="77777777" w:rsidR="00E508F1" w:rsidRPr="008A4E80" w:rsidRDefault="00E508F1" w:rsidP="00E508F1">
      <w:pPr>
        <w:suppressAutoHyphens w:val="0"/>
        <w:jc w:val="both"/>
        <w:rPr>
          <w:rFonts w:ascii="Arial Narrow" w:eastAsia="Tahoma" w:hAnsi="Arial Narrow"/>
          <w:color w:val="000000"/>
          <w:sz w:val="20"/>
          <w:szCs w:val="20"/>
          <w:lang w:eastAsia="ar-SA"/>
        </w:rPr>
      </w:pPr>
      <w:r w:rsidRPr="008A4E80">
        <w:rPr>
          <w:rFonts w:ascii="Arial Narrow" w:eastAsia="Tahoma" w:hAnsi="Arial Narrow"/>
          <w:color w:val="000000"/>
          <w:sz w:val="20"/>
          <w:szCs w:val="20"/>
          <w:lang w:eastAsia="ar-SA"/>
        </w:rPr>
        <w:t>Inspectora 18 “C” Distrital de Convivencia y Paz</w:t>
      </w:r>
    </w:p>
    <w:p w14:paraId="1F6ADC80" w14:textId="77777777" w:rsidR="00E508F1" w:rsidRPr="008A4E80" w:rsidRDefault="00E508F1" w:rsidP="00E508F1">
      <w:pPr>
        <w:suppressAutoHyphens w:val="0"/>
        <w:jc w:val="both"/>
        <w:rPr>
          <w:rFonts w:ascii="Arial Narrow" w:eastAsia="Tahoma" w:hAnsi="Arial Narrow"/>
          <w:b/>
          <w:bCs/>
          <w:color w:val="000000"/>
          <w:sz w:val="20"/>
          <w:szCs w:val="20"/>
          <w:lang w:eastAsia="ar-SA"/>
        </w:rPr>
      </w:pPr>
    </w:p>
    <w:p w14:paraId="6199D697" w14:textId="77777777" w:rsidR="00E508F1" w:rsidRPr="008A4E80" w:rsidRDefault="00E508F1" w:rsidP="00E508F1">
      <w:pPr>
        <w:suppressAutoHyphens w:val="0"/>
        <w:jc w:val="both"/>
        <w:rPr>
          <w:rFonts w:ascii="Arial Narrow" w:eastAsia="Tahoma" w:hAnsi="Arial Narrow"/>
          <w:color w:val="000000"/>
          <w:sz w:val="20"/>
          <w:szCs w:val="20"/>
          <w:lang w:eastAsia="ar-SA"/>
        </w:rPr>
      </w:pPr>
    </w:p>
    <w:p w14:paraId="65CA529E" w14:textId="77777777" w:rsidR="00E508F1" w:rsidRPr="008A4E80" w:rsidRDefault="00E508F1" w:rsidP="00E508F1">
      <w:pPr>
        <w:suppressAutoHyphens w:val="0"/>
        <w:jc w:val="both"/>
        <w:rPr>
          <w:rFonts w:ascii="Arial Narrow" w:eastAsia="Tahoma" w:hAnsi="Arial Narrow"/>
          <w:b/>
          <w:bCs/>
          <w:color w:val="000000"/>
          <w:sz w:val="20"/>
          <w:szCs w:val="20"/>
          <w:u w:val="single"/>
          <w:lang w:eastAsia="ar-SA"/>
        </w:rPr>
      </w:pPr>
      <w:r w:rsidRPr="008A4E80">
        <w:rPr>
          <w:rFonts w:ascii="Arial Narrow" w:eastAsia="Tahoma" w:hAnsi="Arial Narrow"/>
          <w:color w:val="000000"/>
          <w:sz w:val="20"/>
          <w:szCs w:val="20"/>
          <w:lang w:eastAsia="ar-SA"/>
        </w:rPr>
        <w:t xml:space="preserve">La presente providencia se notificó mediante </w:t>
      </w:r>
      <w:r w:rsidRPr="008A4E80">
        <w:rPr>
          <w:rFonts w:ascii="Arial Narrow" w:eastAsia="Tahoma" w:hAnsi="Arial Narrow"/>
          <w:b/>
          <w:bCs/>
          <w:color w:val="000000"/>
          <w:sz w:val="20"/>
          <w:szCs w:val="20"/>
          <w:lang w:eastAsia="ar-SA"/>
        </w:rPr>
        <w:t xml:space="preserve">ESTADO No. </w:t>
      </w:r>
      <w:r w:rsidRPr="008A4E80">
        <w:rPr>
          <w:rFonts w:ascii="Arial Narrow" w:eastAsia="Tahoma" w:hAnsi="Arial Narrow"/>
          <w:b/>
          <w:bCs/>
          <w:color w:val="000000"/>
          <w:sz w:val="20"/>
          <w:szCs w:val="20"/>
          <w:u w:val="single"/>
          <w:lang w:eastAsia="ar-SA"/>
        </w:rPr>
        <w:t>003</w:t>
      </w:r>
      <w:r w:rsidRPr="008A4E80">
        <w:rPr>
          <w:rFonts w:ascii="Arial Narrow" w:eastAsia="Tahoma" w:hAnsi="Arial Narrow"/>
          <w:b/>
          <w:bCs/>
          <w:color w:val="000000"/>
          <w:sz w:val="20"/>
          <w:szCs w:val="20"/>
          <w:lang w:eastAsia="ar-SA"/>
        </w:rPr>
        <w:t xml:space="preserve"> de fecha </w:t>
      </w:r>
      <w:r w:rsidRPr="008A4E80">
        <w:rPr>
          <w:rFonts w:ascii="Arial Narrow" w:eastAsia="Tahoma" w:hAnsi="Arial Narrow"/>
          <w:b/>
          <w:bCs/>
          <w:color w:val="000000"/>
          <w:sz w:val="20"/>
          <w:szCs w:val="20"/>
          <w:u w:val="single"/>
          <w:lang w:eastAsia="ar-SA"/>
        </w:rPr>
        <w:t>ENERO 23 DE 2026.</w:t>
      </w:r>
    </w:p>
    <w:p w14:paraId="1DD06997" w14:textId="77777777" w:rsidR="00E508F1" w:rsidRPr="008A4E80" w:rsidRDefault="00E508F1" w:rsidP="00E508F1">
      <w:pPr>
        <w:suppressAutoHyphens w:val="0"/>
        <w:jc w:val="both"/>
        <w:rPr>
          <w:rFonts w:ascii="Arial Narrow" w:eastAsia="Tahoma" w:hAnsi="Arial Narrow"/>
          <w:b/>
          <w:bCs/>
          <w:color w:val="000000"/>
          <w:sz w:val="20"/>
          <w:szCs w:val="20"/>
          <w:lang w:eastAsia="ar-SA"/>
        </w:rPr>
      </w:pPr>
      <w:r w:rsidRPr="008A4E80">
        <w:rPr>
          <w:rFonts w:ascii="Arial Narrow" w:eastAsia="Tahoma" w:hAnsi="Arial Narrow"/>
          <w:b/>
          <w:bCs/>
          <w:color w:val="000000"/>
          <w:sz w:val="20"/>
          <w:szCs w:val="20"/>
          <w:lang w:eastAsia="ar-SA"/>
        </w:rPr>
        <w:t xml:space="preserve">                                                                                                                                    </w:t>
      </w:r>
    </w:p>
    <w:p w14:paraId="5F6F98CD" w14:textId="77777777" w:rsidR="00E508F1" w:rsidRPr="008A4E80" w:rsidRDefault="00E508F1" w:rsidP="00E508F1">
      <w:pPr>
        <w:pStyle w:val="Sinespaciado"/>
        <w:jc w:val="right"/>
        <w:rPr>
          <w:rFonts w:eastAsia="Tahoma"/>
          <w:sz w:val="20"/>
          <w:szCs w:val="20"/>
          <w:lang w:eastAsia="ar-SA"/>
        </w:rPr>
      </w:pPr>
      <w:r w:rsidRPr="008A4E80">
        <w:rPr>
          <w:rFonts w:eastAsia="Tahoma"/>
          <w:sz w:val="20"/>
          <w:szCs w:val="20"/>
          <w:lang w:eastAsia="ar-SA"/>
        </w:rPr>
        <w:t xml:space="preserve">                                                                                                                                                         _____________________________________</w:t>
      </w:r>
    </w:p>
    <w:p w14:paraId="5745CD3C" w14:textId="77777777" w:rsidR="00E508F1" w:rsidRPr="008A4E80" w:rsidRDefault="00E508F1" w:rsidP="00E508F1">
      <w:pPr>
        <w:pStyle w:val="Sinespaciado"/>
        <w:jc w:val="right"/>
        <w:rPr>
          <w:rFonts w:eastAsia="Tahoma"/>
          <w:b/>
          <w:bCs/>
          <w:sz w:val="20"/>
          <w:szCs w:val="20"/>
          <w:lang w:eastAsia="ar-SA"/>
        </w:rPr>
      </w:pPr>
      <w:r w:rsidRPr="008A4E80">
        <w:rPr>
          <w:rFonts w:eastAsia="Tahoma"/>
          <w:sz w:val="20"/>
          <w:szCs w:val="20"/>
          <w:lang w:eastAsia="ar-SA"/>
        </w:rPr>
        <w:tab/>
        <w:t xml:space="preserve">         </w:t>
      </w:r>
      <w:r w:rsidRPr="008A4E80">
        <w:rPr>
          <w:rFonts w:eastAsia="Tahoma"/>
          <w:b/>
          <w:bCs/>
          <w:sz w:val="20"/>
          <w:szCs w:val="20"/>
          <w:lang w:eastAsia="ar-SA"/>
        </w:rPr>
        <w:t xml:space="preserve">ANDRES STEVEN TORRES BENAVIDEZ                                                                                           </w:t>
      </w:r>
      <w:r w:rsidRPr="008A4E80">
        <w:t xml:space="preserve">                                                                                                                                                           Abogado de Apoyo. Inspección 18 C</w:t>
      </w:r>
    </w:p>
    <w:p w14:paraId="2BDF4BB1" w14:textId="77777777" w:rsidR="00E508F1" w:rsidRPr="008A4E80" w:rsidRDefault="00E508F1" w:rsidP="00E508F1">
      <w:pPr>
        <w:suppressAutoHyphens w:val="0"/>
        <w:jc w:val="both"/>
        <w:rPr>
          <w:rFonts w:ascii="Arial Narrow" w:eastAsia="Tahoma" w:hAnsi="Arial Narrow"/>
          <w:bCs/>
          <w:color w:val="000000"/>
          <w:sz w:val="20"/>
          <w:szCs w:val="20"/>
          <w:lang w:eastAsia="ar-SA"/>
        </w:rPr>
      </w:pPr>
    </w:p>
    <w:p w14:paraId="3067976C" w14:textId="77777777" w:rsidR="00E508F1" w:rsidRPr="008A4E80" w:rsidRDefault="00E508F1" w:rsidP="00E508F1">
      <w:pPr>
        <w:suppressAutoHyphens w:val="0"/>
        <w:jc w:val="both"/>
        <w:rPr>
          <w:rFonts w:ascii="Arial Narrow" w:eastAsia="Tahoma" w:hAnsi="Arial Narrow"/>
          <w:bCs/>
          <w:color w:val="000000"/>
          <w:sz w:val="20"/>
          <w:szCs w:val="20"/>
          <w:lang w:eastAsia="ar-SA"/>
        </w:rPr>
      </w:pPr>
      <w:r w:rsidRPr="008A4E80">
        <w:rPr>
          <w:rFonts w:ascii="Arial Narrow" w:eastAsia="Tahoma" w:hAnsi="Arial Narrow"/>
          <w:color w:val="000000"/>
          <w:sz w:val="20"/>
          <w:szCs w:val="20"/>
          <w:lang w:val="es-ES" w:eastAsia="ar-SA"/>
        </w:rPr>
        <mc:AlternateContent>
          <mc:Choice Requires="wps">
            <w:drawing>
              <wp:anchor distT="0" distB="0" distL="114300" distR="114300" simplePos="0" relativeHeight="251659264" behindDoc="0" locked="0" layoutInCell="1" allowOverlap="1" wp14:anchorId="6F9982DA" wp14:editId="6F3DDB5B">
                <wp:simplePos x="0" y="0"/>
                <wp:positionH relativeFrom="page">
                  <wp:posOffset>1187450</wp:posOffset>
                </wp:positionH>
                <wp:positionV relativeFrom="paragraph">
                  <wp:posOffset>271145</wp:posOffset>
                </wp:positionV>
                <wp:extent cx="5694680" cy="1691640"/>
                <wp:effectExtent l="0" t="0" r="20320" b="22860"/>
                <wp:wrapSquare wrapText="bothSides"/>
                <wp:docPr id="622429716" name="Cuadro de texto 3"/>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3C228ACA" w14:textId="77777777" w:rsidR="00E508F1" w:rsidRDefault="00E508F1" w:rsidP="00E508F1">
                            <w:pPr>
                              <w:jc w:val="center"/>
                              <w:rPr>
                                <w:rFonts w:eastAsia="Tahoma"/>
                                <w:b/>
                                <w:sz w:val="20"/>
                                <w:szCs w:val="20"/>
                                <w:u w:val="single"/>
                              </w:rPr>
                            </w:pPr>
                          </w:p>
                          <w:p w14:paraId="14334E43" w14:textId="77777777" w:rsidR="00E508F1" w:rsidRDefault="00E508F1" w:rsidP="00E508F1">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F4E22E1" w14:textId="77777777" w:rsidR="00E508F1" w:rsidRDefault="00E508F1" w:rsidP="00E508F1">
                            <w:pPr>
                              <w:jc w:val="center"/>
                              <w:rPr>
                                <w:rFonts w:ascii="Arial Narrow" w:eastAsia="Tahoma" w:hAnsi="Arial Narrow"/>
                                <w:b/>
                                <w:sz w:val="18"/>
                                <w:szCs w:val="18"/>
                              </w:rPr>
                            </w:pPr>
                          </w:p>
                          <w:p w14:paraId="439CD09A" w14:textId="77777777" w:rsidR="00E508F1" w:rsidRDefault="00E508F1" w:rsidP="00E508F1">
                            <w:pPr>
                              <w:jc w:val="both"/>
                              <w:rPr>
                                <w:rFonts w:ascii="Arial Narrow" w:eastAsia="Tahoma" w:hAnsi="Arial Narrow"/>
                                <w:b/>
                                <w:sz w:val="18"/>
                                <w:szCs w:val="18"/>
                              </w:rPr>
                            </w:pPr>
                          </w:p>
                          <w:p w14:paraId="71FB8CFE" w14:textId="77777777" w:rsidR="00E508F1" w:rsidRDefault="00E508F1" w:rsidP="00E508F1">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A5CDF70" w14:textId="77777777" w:rsidR="00E508F1" w:rsidRDefault="00E508F1" w:rsidP="00E508F1">
                            <w:pPr>
                              <w:jc w:val="both"/>
                              <w:rPr>
                                <w:rFonts w:ascii="Arial Narrow" w:eastAsia="Tahoma" w:hAnsi="Arial Narrow"/>
                                <w:sz w:val="18"/>
                                <w:szCs w:val="18"/>
                              </w:rPr>
                            </w:pPr>
                          </w:p>
                          <w:p w14:paraId="37F4AC92" w14:textId="77777777" w:rsidR="00E508F1" w:rsidRDefault="00E508F1" w:rsidP="00E508F1">
                            <w:pPr>
                              <w:ind w:left="4248" w:firstLine="708"/>
                              <w:jc w:val="both"/>
                              <w:rPr>
                                <w:rFonts w:ascii="Arial Narrow" w:eastAsia="Tahoma" w:hAnsi="Arial Narrow"/>
                                <w:sz w:val="18"/>
                                <w:szCs w:val="18"/>
                              </w:rPr>
                            </w:pPr>
                          </w:p>
                          <w:p w14:paraId="408D318F" w14:textId="77777777" w:rsidR="00E508F1" w:rsidRDefault="00E508F1" w:rsidP="00E508F1">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3B31099" w14:textId="77777777" w:rsidR="00E508F1" w:rsidRDefault="00E508F1" w:rsidP="00E508F1">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790624D" w14:textId="77777777" w:rsidR="00E508F1" w:rsidRDefault="00E508F1" w:rsidP="00E508F1">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4917D799" w14:textId="77777777" w:rsidR="00E508F1" w:rsidRDefault="00E508F1" w:rsidP="00E508F1">
                            <w:pPr>
                              <w:pStyle w:val="Textoindependiente3"/>
                              <w:tabs>
                                <w:tab w:val="left" w:pos="426"/>
                              </w:tabs>
                              <w:spacing w:after="0"/>
                              <w:rPr>
                                <w:rFonts w:eastAsia="Tahoma"/>
                                <w:b/>
                                <w:bCs/>
                                <w:sz w:val="18"/>
                                <w:szCs w:val="18"/>
                                <w:lang w:val="es-CO"/>
                              </w:rPr>
                            </w:pPr>
                          </w:p>
                          <w:p w14:paraId="32B6E831" w14:textId="77777777" w:rsidR="00E508F1" w:rsidRDefault="00E508F1" w:rsidP="00E508F1">
                            <w:pPr>
                              <w:pStyle w:val="Textoindependiente3"/>
                              <w:tabs>
                                <w:tab w:val="left" w:pos="426"/>
                              </w:tabs>
                              <w:spacing w:after="0"/>
                              <w:rPr>
                                <w:rFonts w:eastAsia="Tahoma"/>
                                <w:b/>
                                <w:bCs/>
                                <w:sz w:val="20"/>
                                <w:szCs w:val="20"/>
                              </w:rPr>
                            </w:pPr>
                          </w:p>
                          <w:p w14:paraId="2DF670F3" w14:textId="77777777" w:rsidR="00E508F1" w:rsidRDefault="00E508F1" w:rsidP="00E508F1">
                            <w:pPr>
                              <w:pStyle w:val="Textoindependiente3"/>
                              <w:tabs>
                                <w:tab w:val="left" w:pos="426"/>
                              </w:tabs>
                              <w:spacing w:after="0"/>
                              <w:rPr>
                                <w:rFonts w:eastAsia="Tahoma"/>
                                <w:b/>
                                <w:bCs/>
                                <w:sz w:val="20"/>
                                <w:szCs w:val="20"/>
                              </w:rPr>
                            </w:pPr>
                          </w:p>
                          <w:p w14:paraId="6257E940" w14:textId="77777777" w:rsidR="00E508F1" w:rsidRDefault="00E508F1" w:rsidP="00E508F1">
                            <w:pPr>
                              <w:pStyle w:val="Textoindependiente3"/>
                              <w:tabs>
                                <w:tab w:val="left" w:pos="426"/>
                              </w:tabs>
                              <w:spacing w:after="0"/>
                              <w:rPr>
                                <w:rFonts w:eastAsia="Tahoma"/>
                                <w:b/>
                                <w:bCs/>
                                <w:sz w:val="20"/>
                                <w:szCs w:val="20"/>
                              </w:rPr>
                            </w:pPr>
                          </w:p>
                          <w:p w14:paraId="619C2752" w14:textId="77777777" w:rsidR="00E508F1" w:rsidRDefault="00E508F1" w:rsidP="00E508F1">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E9D6448"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371D02C9" w14:textId="77777777" w:rsidR="00E508F1" w:rsidRDefault="00E508F1" w:rsidP="00E508F1">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6F00B0AF"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8871759" w14:textId="77777777" w:rsidR="00E508F1" w:rsidRDefault="00E508F1" w:rsidP="00E508F1"/>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9982DA" id="_x0000_t202" coordsize="21600,21600" o:spt="202" path="m,l,21600r21600,l21600,xe">
                <v:stroke joinstyle="miter"/>
                <v:path gradientshapeok="t" o:connecttype="rect"/>
              </v:shapetype>
              <v:shape id="Cuadro de texto 3"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3C228ACA" w14:textId="77777777" w:rsidR="00E508F1" w:rsidRDefault="00E508F1" w:rsidP="00E508F1">
                      <w:pPr>
                        <w:jc w:val="center"/>
                        <w:rPr>
                          <w:rFonts w:eastAsia="Tahoma"/>
                          <w:b/>
                          <w:sz w:val="20"/>
                          <w:szCs w:val="20"/>
                          <w:u w:val="single"/>
                        </w:rPr>
                      </w:pPr>
                    </w:p>
                    <w:p w14:paraId="14334E43" w14:textId="77777777" w:rsidR="00E508F1" w:rsidRDefault="00E508F1" w:rsidP="00E508F1">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F4E22E1" w14:textId="77777777" w:rsidR="00E508F1" w:rsidRDefault="00E508F1" w:rsidP="00E508F1">
                      <w:pPr>
                        <w:jc w:val="center"/>
                        <w:rPr>
                          <w:rFonts w:ascii="Arial Narrow" w:eastAsia="Tahoma" w:hAnsi="Arial Narrow"/>
                          <w:b/>
                          <w:sz w:val="18"/>
                          <w:szCs w:val="18"/>
                        </w:rPr>
                      </w:pPr>
                    </w:p>
                    <w:p w14:paraId="439CD09A" w14:textId="77777777" w:rsidR="00E508F1" w:rsidRDefault="00E508F1" w:rsidP="00E508F1">
                      <w:pPr>
                        <w:jc w:val="both"/>
                        <w:rPr>
                          <w:rFonts w:ascii="Arial Narrow" w:eastAsia="Tahoma" w:hAnsi="Arial Narrow"/>
                          <w:b/>
                          <w:sz w:val="18"/>
                          <w:szCs w:val="18"/>
                        </w:rPr>
                      </w:pPr>
                    </w:p>
                    <w:p w14:paraId="71FB8CFE" w14:textId="77777777" w:rsidR="00E508F1" w:rsidRDefault="00E508F1" w:rsidP="00E508F1">
                      <w:pPr>
                        <w:jc w:val="both"/>
                        <w:rPr>
                          <w:rFonts w:ascii="Arial Narrow" w:hAnsi="Arial Narrow" w:cs="Lohit Hindi"/>
                          <w:iCs/>
                          <w:noProof/>
                          <w:sz w:val="18"/>
                          <w:szCs w:val="18"/>
                          <w:lang w:eastAsia="es-CO"/>
                        </w:rPr>
                      </w:pPr>
                      <w:r>
                        <w:rPr>
                          <w:rFonts w:ascii="Arial Narrow" w:eastAsia="Tahoma" w:hAnsi="Arial Narrow"/>
                          <w:sz w:val="18"/>
                          <w:szCs w:val="18"/>
                        </w:rPr>
                        <w:t xml:space="preserve">Hoy: </w:t>
                      </w:r>
                      <w:r>
                        <w:rPr>
                          <w:rFonts w:ascii="Arial Narrow" w:eastAsia="Tahoma" w:hAnsi="Arial Narrow"/>
                          <w:b/>
                          <w:sz w:val="18"/>
                          <w:szCs w:val="18"/>
                          <w:u w:val="single"/>
                        </w:rPr>
                        <w:t>VEINTINUEVE (29) DE ENERO DE 2026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5A5CDF70" w14:textId="77777777" w:rsidR="00E508F1" w:rsidRDefault="00E508F1" w:rsidP="00E508F1">
                      <w:pPr>
                        <w:jc w:val="both"/>
                        <w:rPr>
                          <w:rFonts w:ascii="Arial Narrow" w:eastAsia="Tahoma" w:hAnsi="Arial Narrow"/>
                          <w:sz w:val="18"/>
                          <w:szCs w:val="18"/>
                        </w:rPr>
                      </w:pPr>
                    </w:p>
                    <w:p w14:paraId="37F4AC92" w14:textId="77777777" w:rsidR="00E508F1" w:rsidRDefault="00E508F1" w:rsidP="00E508F1">
                      <w:pPr>
                        <w:ind w:left="4248" w:firstLine="708"/>
                        <w:jc w:val="both"/>
                        <w:rPr>
                          <w:rFonts w:ascii="Arial Narrow" w:eastAsia="Tahoma" w:hAnsi="Arial Narrow"/>
                          <w:sz w:val="18"/>
                          <w:szCs w:val="18"/>
                        </w:rPr>
                      </w:pPr>
                    </w:p>
                    <w:p w14:paraId="408D318F" w14:textId="77777777" w:rsidR="00E508F1" w:rsidRDefault="00E508F1" w:rsidP="00E508F1">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3B31099" w14:textId="77777777" w:rsidR="00E508F1" w:rsidRDefault="00E508F1" w:rsidP="00E508F1">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0790624D" w14:textId="77777777" w:rsidR="00E508F1" w:rsidRDefault="00E508F1" w:rsidP="00E508F1">
                      <w:pPr>
                        <w:tabs>
                          <w:tab w:val="left" w:pos="5955"/>
                        </w:tabs>
                        <w:jc w:val="both"/>
                        <w:rPr>
                          <w:rFonts w:ascii="Arial Narrow" w:eastAsia="Tahoma" w:hAnsi="Arial Narrow"/>
                          <w:b/>
                          <w:bCs/>
                          <w:sz w:val="18"/>
                          <w:szCs w:val="18"/>
                        </w:rPr>
                      </w:pPr>
                      <w:r>
                        <w:rPr>
                          <w:rFonts w:ascii="Arial Narrow" w:eastAsia="Tahoma" w:hAnsi="Arial Narrow"/>
                          <w:bCs/>
                          <w:color w:val="000000"/>
                          <w:sz w:val="18"/>
                          <w:szCs w:val="18"/>
                          <w:lang w:eastAsia="es-ES"/>
                        </w:rPr>
                        <w:t xml:space="preserve">                                                                                                                                                Abogado de Apoyo. Inspección 18 C</w:t>
                      </w:r>
                    </w:p>
                    <w:p w14:paraId="4917D799" w14:textId="77777777" w:rsidR="00E508F1" w:rsidRDefault="00E508F1" w:rsidP="00E508F1">
                      <w:pPr>
                        <w:pStyle w:val="Textoindependiente3"/>
                        <w:tabs>
                          <w:tab w:val="left" w:pos="426"/>
                        </w:tabs>
                        <w:spacing w:after="0"/>
                        <w:rPr>
                          <w:rFonts w:eastAsia="Tahoma"/>
                          <w:b/>
                          <w:bCs/>
                          <w:sz w:val="18"/>
                          <w:szCs w:val="18"/>
                          <w:lang w:val="es-CO"/>
                        </w:rPr>
                      </w:pPr>
                    </w:p>
                    <w:p w14:paraId="32B6E831" w14:textId="77777777" w:rsidR="00E508F1" w:rsidRDefault="00E508F1" w:rsidP="00E508F1">
                      <w:pPr>
                        <w:pStyle w:val="Textoindependiente3"/>
                        <w:tabs>
                          <w:tab w:val="left" w:pos="426"/>
                        </w:tabs>
                        <w:spacing w:after="0"/>
                        <w:rPr>
                          <w:rFonts w:eastAsia="Tahoma"/>
                          <w:b/>
                          <w:bCs/>
                          <w:sz w:val="20"/>
                          <w:szCs w:val="20"/>
                        </w:rPr>
                      </w:pPr>
                    </w:p>
                    <w:p w14:paraId="2DF670F3" w14:textId="77777777" w:rsidR="00E508F1" w:rsidRDefault="00E508F1" w:rsidP="00E508F1">
                      <w:pPr>
                        <w:pStyle w:val="Textoindependiente3"/>
                        <w:tabs>
                          <w:tab w:val="left" w:pos="426"/>
                        </w:tabs>
                        <w:spacing w:after="0"/>
                        <w:rPr>
                          <w:rFonts w:eastAsia="Tahoma"/>
                          <w:b/>
                          <w:bCs/>
                          <w:sz w:val="20"/>
                          <w:szCs w:val="20"/>
                        </w:rPr>
                      </w:pPr>
                    </w:p>
                    <w:p w14:paraId="6257E940" w14:textId="77777777" w:rsidR="00E508F1" w:rsidRDefault="00E508F1" w:rsidP="00E508F1">
                      <w:pPr>
                        <w:pStyle w:val="Textoindependiente3"/>
                        <w:tabs>
                          <w:tab w:val="left" w:pos="426"/>
                        </w:tabs>
                        <w:spacing w:after="0"/>
                        <w:rPr>
                          <w:rFonts w:eastAsia="Tahoma"/>
                          <w:b/>
                          <w:bCs/>
                          <w:sz w:val="20"/>
                          <w:szCs w:val="20"/>
                        </w:rPr>
                      </w:pPr>
                    </w:p>
                    <w:p w14:paraId="619C2752" w14:textId="77777777" w:rsidR="00E508F1" w:rsidRDefault="00E508F1" w:rsidP="00E508F1">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E9D6448"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371D02C9" w14:textId="77777777" w:rsidR="00E508F1" w:rsidRDefault="00E508F1" w:rsidP="00E508F1">
                      <w:pPr>
                        <w:tabs>
                          <w:tab w:val="left" w:pos="5955"/>
                        </w:tabs>
                        <w:jc w:val="both"/>
                        <w:rPr>
                          <w:rFonts w:eastAsia="Tahoma"/>
                          <w:b/>
                          <w:bCs/>
                          <w:color w:val="000000"/>
                          <w:sz w:val="20"/>
                          <w:szCs w:val="20"/>
                          <w:highlight w:val="yellow"/>
                          <w:lang w:eastAsia="es-ES"/>
                        </w:rPr>
                      </w:pPr>
                      <w:r>
                        <w:rPr>
                          <w:rFonts w:eastAsia="Tahoma"/>
                          <w:b/>
                          <w:bCs/>
                          <w:color w:val="000000"/>
                          <w:sz w:val="20"/>
                          <w:szCs w:val="20"/>
                          <w:lang w:eastAsia="es-ES"/>
                        </w:rPr>
                        <w:t xml:space="preserve">                                                                                                                                                                                                </w:t>
                      </w:r>
                    </w:p>
                    <w:p w14:paraId="6F00B0AF" w14:textId="77777777" w:rsidR="00E508F1" w:rsidRDefault="00E508F1" w:rsidP="00E508F1">
                      <w:pPr>
                        <w:tabs>
                          <w:tab w:val="left" w:pos="5955"/>
                        </w:tabs>
                        <w:jc w:val="both"/>
                        <w:rPr>
                          <w:rFonts w:eastAsia="Tahoma"/>
                          <w:bCs/>
                          <w:color w:val="000000"/>
                          <w:sz w:val="20"/>
                          <w:szCs w:val="20"/>
                          <w:lang w:eastAsia="es-ES"/>
                        </w:rPr>
                      </w:pPr>
                      <w:r>
                        <w:rPr>
                          <w:rFonts w:eastAsia="Tahoma"/>
                          <w:bCs/>
                          <w:color w:val="000000"/>
                          <w:sz w:val="20"/>
                          <w:szCs w:val="20"/>
                          <w:lang w:eastAsia="es-ES"/>
                        </w:rPr>
                        <w:t xml:space="preserve">                              </w:t>
                      </w:r>
                    </w:p>
                    <w:p w14:paraId="08871759" w14:textId="77777777" w:rsidR="00E508F1" w:rsidRDefault="00E508F1" w:rsidP="00E508F1"/>
                  </w:txbxContent>
                </v:textbox>
                <w10:wrap type="square" anchorx="page"/>
              </v:shape>
            </w:pict>
          </mc:Fallback>
        </mc:AlternateContent>
      </w:r>
    </w:p>
    <w:p w14:paraId="1128E713" w14:textId="77777777" w:rsidR="00E508F1" w:rsidRPr="008A4E80" w:rsidRDefault="00E508F1" w:rsidP="00E508F1">
      <w:pPr>
        <w:suppressAutoHyphens w:val="0"/>
        <w:jc w:val="both"/>
        <w:rPr>
          <w:rFonts w:ascii="Arial Narrow" w:eastAsia="Tahoma" w:hAnsi="Arial Narrow"/>
          <w:bCs/>
          <w:color w:val="000000"/>
          <w:sz w:val="20"/>
          <w:szCs w:val="20"/>
          <w:lang w:eastAsia="ar-SA"/>
        </w:rPr>
      </w:pPr>
    </w:p>
    <w:p w14:paraId="69357966" w14:textId="77777777" w:rsidR="00E508F1" w:rsidRPr="008A4E80" w:rsidRDefault="00E508F1" w:rsidP="00E508F1">
      <w:pPr>
        <w:suppressAutoHyphens w:val="0"/>
        <w:jc w:val="both"/>
        <w:rPr>
          <w:rFonts w:ascii="Arial Narrow" w:eastAsia="Tahoma" w:hAnsi="Arial Narrow"/>
          <w:b/>
          <w:bCs/>
          <w:color w:val="000000"/>
          <w:sz w:val="20"/>
          <w:szCs w:val="20"/>
          <w:u w:val="single"/>
          <w:lang w:eastAsia="ar-SA"/>
        </w:rPr>
      </w:pPr>
    </w:p>
    <w:p w14:paraId="437F326B" w14:textId="77777777" w:rsidR="00E508F1" w:rsidRPr="008A4E80" w:rsidRDefault="00E508F1" w:rsidP="00E508F1">
      <w:pPr>
        <w:suppressAutoHyphens w:val="0"/>
        <w:jc w:val="both"/>
        <w:rPr>
          <w:rFonts w:ascii="Arial Narrow" w:eastAsia="Tahoma" w:hAnsi="Arial Narrow"/>
          <w:bCs/>
          <w:color w:val="000000"/>
          <w:sz w:val="16"/>
          <w:szCs w:val="16"/>
          <w:lang w:eastAsia="ar-SA"/>
        </w:rPr>
      </w:pPr>
    </w:p>
    <w:p w14:paraId="01BE1016" w14:textId="77777777" w:rsidR="00E508F1" w:rsidRPr="008A4E80" w:rsidRDefault="00E508F1" w:rsidP="00E508F1">
      <w:pPr>
        <w:suppressAutoHyphens w:val="0"/>
        <w:jc w:val="both"/>
        <w:rPr>
          <w:rFonts w:ascii="Arial Narrow" w:eastAsia="Tahoma" w:hAnsi="Arial Narrow"/>
          <w:bCs/>
          <w:color w:val="000000"/>
          <w:sz w:val="16"/>
          <w:szCs w:val="16"/>
          <w:lang w:eastAsia="ar-SA"/>
        </w:rPr>
      </w:pPr>
      <w:r w:rsidRPr="008A4E80">
        <w:rPr>
          <w:rFonts w:ascii="Arial Narrow" w:eastAsia="Tahoma" w:hAnsi="Arial Narrow"/>
          <w:bCs/>
          <w:color w:val="000000"/>
          <w:sz w:val="16"/>
          <w:szCs w:val="16"/>
          <w:lang w:eastAsia="ar-SA"/>
        </w:rPr>
        <w:t>Proyectó: ANDRES STEVEN TORRES BENAVIDEZ. Abogado de Apoyo. Inspección 18 C</w:t>
      </w:r>
    </w:p>
    <w:p w14:paraId="737BCDF7" w14:textId="77777777" w:rsidR="00E508F1" w:rsidRPr="008A4E80" w:rsidRDefault="00E508F1" w:rsidP="00E508F1">
      <w:pPr>
        <w:suppressAutoHyphens w:val="0"/>
        <w:jc w:val="both"/>
        <w:rPr>
          <w:rFonts w:ascii="Arial Narrow" w:eastAsia="Tahoma" w:hAnsi="Arial Narrow"/>
          <w:sz w:val="16"/>
          <w:szCs w:val="16"/>
        </w:rPr>
      </w:pPr>
      <w:r w:rsidRPr="008A4E80">
        <w:rPr>
          <w:rFonts w:ascii="Arial Narrow" w:eastAsia="Tahoma" w:hAnsi="Arial Narrow"/>
          <w:bCs/>
          <w:color w:val="000000"/>
          <w:sz w:val="16"/>
          <w:szCs w:val="16"/>
          <w:lang w:eastAsia="ar-SA"/>
        </w:rPr>
        <w:t>Aprobó: Dra. LIGIA YANETH LOZANO VÁSQUEZ. Inspectora 18</w:t>
      </w: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16951" w14:textId="77777777" w:rsidR="00C35C9C" w:rsidRDefault="00C35C9C" w:rsidP="00450439">
      <w:r>
        <w:separator/>
      </w:r>
    </w:p>
  </w:endnote>
  <w:endnote w:type="continuationSeparator" w:id="0">
    <w:p w14:paraId="5171BFFF" w14:textId="77777777" w:rsidR="00C35C9C" w:rsidRDefault="00C35C9C"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3C4C" w14:textId="77777777" w:rsidR="009D7699" w:rsidRDefault="009D769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A746" w14:textId="77777777" w:rsidR="009D7699" w:rsidRDefault="009D769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432A6" w14:textId="77777777" w:rsidR="00C35C9C" w:rsidRDefault="00C35C9C" w:rsidP="00450439">
      <w:r>
        <w:separator/>
      </w:r>
    </w:p>
  </w:footnote>
  <w:footnote w:type="continuationSeparator" w:id="0">
    <w:p w14:paraId="1F937AB0" w14:textId="77777777" w:rsidR="00C35C9C" w:rsidRDefault="00C35C9C"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F9D3" w14:textId="77777777" w:rsidR="009D7699" w:rsidRDefault="009D769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6A485131"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Pr="00F0644F">
      <w:rPr>
        <w:rFonts w:ascii="Arial" w:hAnsi="Arial"/>
        <w:b/>
        <w:sz w:val="28"/>
        <w:szCs w:val="28"/>
        <w:lang w:eastAsia="es-CO"/>
      </w:rPr>
      <w:t>20</w:t>
    </w:r>
    <w:r w:rsidR="00D552D0" w:rsidRPr="00F0644F">
      <w:rPr>
        <w:rFonts w:ascii="Arial" w:hAnsi="Arial"/>
        <w:b/>
        <w:sz w:val="28"/>
        <w:szCs w:val="28"/>
        <w:lang w:eastAsia="es-CO"/>
      </w:rPr>
      <w:t>2</w:t>
    </w:r>
    <w:r w:rsidR="00713645" w:rsidRPr="00F0644F">
      <w:rPr>
        <w:rFonts w:ascii="Arial" w:hAnsi="Arial"/>
        <w:b/>
        <w:sz w:val="28"/>
        <w:szCs w:val="28"/>
        <w:lang w:eastAsia="es-CO"/>
      </w:rPr>
      <w:t>5</w:t>
    </w:r>
    <w:r w:rsidR="0007536E">
      <w:rPr>
        <w:rFonts w:ascii="Arial" w:hAnsi="Arial"/>
        <w:b/>
        <w:sz w:val="28"/>
        <w:szCs w:val="28"/>
        <w:lang w:eastAsia="es-CO"/>
      </w:rPr>
      <w:t xml:space="preserve">684490101248E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640A" w14:textId="77777777" w:rsidR="009D7699" w:rsidRDefault="009D769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17F1"/>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37D0"/>
    <w:rsid w:val="00094B33"/>
    <w:rsid w:val="000969D7"/>
    <w:rsid w:val="00096BC4"/>
    <w:rsid w:val="00097510"/>
    <w:rsid w:val="00097CC3"/>
    <w:rsid w:val="000A4E23"/>
    <w:rsid w:val="000A4F0A"/>
    <w:rsid w:val="000A588A"/>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9DB"/>
    <w:rsid w:val="000D5600"/>
    <w:rsid w:val="000E0E44"/>
    <w:rsid w:val="000E0FEE"/>
    <w:rsid w:val="000E1366"/>
    <w:rsid w:val="000E6CBB"/>
    <w:rsid w:val="000E73E3"/>
    <w:rsid w:val="000F0042"/>
    <w:rsid w:val="000F1F93"/>
    <w:rsid w:val="000F3FA7"/>
    <w:rsid w:val="000F6B7A"/>
    <w:rsid w:val="00100856"/>
    <w:rsid w:val="001073EA"/>
    <w:rsid w:val="001108C5"/>
    <w:rsid w:val="00112D95"/>
    <w:rsid w:val="001137E0"/>
    <w:rsid w:val="0011396E"/>
    <w:rsid w:val="00113CCE"/>
    <w:rsid w:val="00114AF7"/>
    <w:rsid w:val="001164E8"/>
    <w:rsid w:val="00120BCD"/>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600"/>
    <w:rsid w:val="00190156"/>
    <w:rsid w:val="00190864"/>
    <w:rsid w:val="00195C2A"/>
    <w:rsid w:val="001962E7"/>
    <w:rsid w:val="001A0A28"/>
    <w:rsid w:val="001A1204"/>
    <w:rsid w:val="001A28AE"/>
    <w:rsid w:val="001A2EA4"/>
    <w:rsid w:val="001A5936"/>
    <w:rsid w:val="001B3AD0"/>
    <w:rsid w:val="001B4404"/>
    <w:rsid w:val="001B46BF"/>
    <w:rsid w:val="001E0075"/>
    <w:rsid w:val="001E1988"/>
    <w:rsid w:val="001E20BD"/>
    <w:rsid w:val="001E225A"/>
    <w:rsid w:val="001E6057"/>
    <w:rsid w:val="001F1ACB"/>
    <w:rsid w:val="001F401F"/>
    <w:rsid w:val="001F6FA6"/>
    <w:rsid w:val="00201081"/>
    <w:rsid w:val="0020777F"/>
    <w:rsid w:val="00211666"/>
    <w:rsid w:val="00223CAB"/>
    <w:rsid w:val="00225665"/>
    <w:rsid w:val="002305F1"/>
    <w:rsid w:val="0023217E"/>
    <w:rsid w:val="002328F6"/>
    <w:rsid w:val="002374D5"/>
    <w:rsid w:val="00237856"/>
    <w:rsid w:val="00237B38"/>
    <w:rsid w:val="0024029B"/>
    <w:rsid w:val="00240A49"/>
    <w:rsid w:val="00242340"/>
    <w:rsid w:val="00247638"/>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C3C"/>
    <w:rsid w:val="002D1411"/>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11044"/>
    <w:rsid w:val="0031473E"/>
    <w:rsid w:val="003161F4"/>
    <w:rsid w:val="00324C86"/>
    <w:rsid w:val="0032601A"/>
    <w:rsid w:val="003310BB"/>
    <w:rsid w:val="00332219"/>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1910"/>
    <w:rsid w:val="00474C09"/>
    <w:rsid w:val="00477133"/>
    <w:rsid w:val="00481E13"/>
    <w:rsid w:val="00483B0A"/>
    <w:rsid w:val="00486C5E"/>
    <w:rsid w:val="00490243"/>
    <w:rsid w:val="004913DF"/>
    <w:rsid w:val="00492669"/>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E0334"/>
    <w:rsid w:val="007E73AB"/>
    <w:rsid w:val="007F4581"/>
    <w:rsid w:val="008019E4"/>
    <w:rsid w:val="008050EE"/>
    <w:rsid w:val="008055B2"/>
    <w:rsid w:val="00810777"/>
    <w:rsid w:val="00813157"/>
    <w:rsid w:val="008330FF"/>
    <w:rsid w:val="008335D4"/>
    <w:rsid w:val="008347D7"/>
    <w:rsid w:val="00835F87"/>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3DFE"/>
    <w:rsid w:val="009A51EB"/>
    <w:rsid w:val="009A5D72"/>
    <w:rsid w:val="009A73E6"/>
    <w:rsid w:val="009A7B14"/>
    <w:rsid w:val="009B15D0"/>
    <w:rsid w:val="009B1D64"/>
    <w:rsid w:val="009C0F33"/>
    <w:rsid w:val="009C5CC5"/>
    <w:rsid w:val="009C6232"/>
    <w:rsid w:val="009C7490"/>
    <w:rsid w:val="009C749D"/>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56B7"/>
    <w:rsid w:val="00A36E5C"/>
    <w:rsid w:val="00A40260"/>
    <w:rsid w:val="00A4105A"/>
    <w:rsid w:val="00A45119"/>
    <w:rsid w:val="00A453FC"/>
    <w:rsid w:val="00A46BBD"/>
    <w:rsid w:val="00A514B3"/>
    <w:rsid w:val="00A517E8"/>
    <w:rsid w:val="00A530D0"/>
    <w:rsid w:val="00A57AB4"/>
    <w:rsid w:val="00A612AF"/>
    <w:rsid w:val="00A617BE"/>
    <w:rsid w:val="00A63E50"/>
    <w:rsid w:val="00A64278"/>
    <w:rsid w:val="00A711C8"/>
    <w:rsid w:val="00A72380"/>
    <w:rsid w:val="00A7437D"/>
    <w:rsid w:val="00A8207F"/>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63C1"/>
    <w:rsid w:val="00B07C5D"/>
    <w:rsid w:val="00B07D8C"/>
    <w:rsid w:val="00B203EE"/>
    <w:rsid w:val="00B23FD9"/>
    <w:rsid w:val="00B24BFF"/>
    <w:rsid w:val="00B336A3"/>
    <w:rsid w:val="00B34A1D"/>
    <w:rsid w:val="00B404F6"/>
    <w:rsid w:val="00B41EDD"/>
    <w:rsid w:val="00B47052"/>
    <w:rsid w:val="00B47435"/>
    <w:rsid w:val="00B533E7"/>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452F"/>
    <w:rsid w:val="00BB0A61"/>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C10384"/>
    <w:rsid w:val="00C11681"/>
    <w:rsid w:val="00C125A4"/>
    <w:rsid w:val="00C15654"/>
    <w:rsid w:val="00C24101"/>
    <w:rsid w:val="00C3186F"/>
    <w:rsid w:val="00C31BDD"/>
    <w:rsid w:val="00C33A4B"/>
    <w:rsid w:val="00C35725"/>
    <w:rsid w:val="00C35C9C"/>
    <w:rsid w:val="00C37A01"/>
    <w:rsid w:val="00C41ADB"/>
    <w:rsid w:val="00C41FB4"/>
    <w:rsid w:val="00C425BF"/>
    <w:rsid w:val="00C43992"/>
    <w:rsid w:val="00C46658"/>
    <w:rsid w:val="00C477B5"/>
    <w:rsid w:val="00C47A6E"/>
    <w:rsid w:val="00C51652"/>
    <w:rsid w:val="00C51CAD"/>
    <w:rsid w:val="00C635EF"/>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2010F"/>
    <w:rsid w:val="00E23FD7"/>
    <w:rsid w:val="00E27CAC"/>
    <w:rsid w:val="00E344AE"/>
    <w:rsid w:val="00E34DC9"/>
    <w:rsid w:val="00E35778"/>
    <w:rsid w:val="00E3785C"/>
    <w:rsid w:val="00E44959"/>
    <w:rsid w:val="00E468EC"/>
    <w:rsid w:val="00E47321"/>
    <w:rsid w:val="00E47A53"/>
    <w:rsid w:val="00E508F1"/>
    <w:rsid w:val="00E51B2A"/>
    <w:rsid w:val="00E55926"/>
    <w:rsid w:val="00E560BD"/>
    <w:rsid w:val="00E66AE0"/>
    <w:rsid w:val="00E7331B"/>
    <w:rsid w:val="00E81862"/>
    <w:rsid w:val="00E95A18"/>
    <w:rsid w:val="00EA5396"/>
    <w:rsid w:val="00EA5F06"/>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A5050FBC-7513-4E36-BCC5-0A73A3E0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 w:type="paragraph" w:styleId="Sinespaciado">
    <w:name w:val="No Spacing"/>
    <w:uiPriority w:val="1"/>
    <w:qFormat/>
    <w:rsid w:val="00E508F1"/>
    <w:pPr>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2755</Words>
  <Characters>14768</Characters>
  <Application>Microsoft Office Word</Application>
  <DocSecurity>0</DocSecurity>
  <Lines>360</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2026-01-29T19:44:00Z</cp:lastPrinted>
  <dcterms:created xsi:type="dcterms:W3CDTF">2026-01-15T16:36:00Z</dcterms:created>
  <dcterms:modified xsi:type="dcterms:W3CDTF">2026-01-29T19:49:00Z</dcterms:modified>
</cp:coreProperties>
</file>